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25" w:rsidRDefault="000E3C25" w:rsidP="000E3C25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E3C25">
        <w:rPr>
          <w:rFonts w:ascii="Times New Roman" w:hAnsi="Times New Roman"/>
          <w:sz w:val="28"/>
          <w:szCs w:val="28"/>
        </w:rPr>
        <w:t>План мероприятий реализации сетевого взаимодействия между</w:t>
      </w:r>
    </w:p>
    <w:p w:rsidR="000E3C25" w:rsidRPr="000E3C25" w:rsidRDefault="000E3C25" w:rsidP="000E3C25"/>
    <w:p w:rsidR="000E3C25" w:rsidRPr="000E3C25" w:rsidRDefault="000E3C25" w:rsidP="004F7646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E3C25">
        <w:rPr>
          <w:rFonts w:ascii="Times New Roman" w:hAnsi="Times New Roman"/>
          <w:sz w:val="28"/>
          <w:szCs w:val="28"/>
        </w:rPr>
        <w:t>МАДОУ № 236 «Лукоморье» Фрунзенского района г. Саратова,</w:t>
      </w:r>
    </w:p>
    <w:p w:rsidR="004F7646" w:rsidRDefault="000E3C25" w:rsidP="004F7646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color w:val="0B1F33"/>
          <w:sz w:val="28"/>
          <w:szCs w:val="28"/>
        </w:rPr>
      </w:pPr>
      <w:r w:rsidRPr="000E3C25">
        <w:rPr>
          <w:rFonts w:ascii="Times New Roman" w:hAnsi="Times New Roman"/>
          <w:color w:val="0B1F33"/>
          <w:sz w:val="28"/>
          <w:szCs w:val="28"/>
        </w:rPr>
        <w:t>МДОУ  «Центр развития ребенка - детский сад №113»</w:t>
      </w:r>
    </w:p>
    <w:p w:rsidR="000E3C25" w:rsidRPr="000E3C25" w:rsidRDefault="000E3C25" w:rsidP="004F7646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color w:val="0B1F33"/>
          <w:sz w:val="28"/>
          <w:szCs w:val="28"/>
        </w:rPr>
      </w:pPr>
      <w:r w:rsidRPr="000E3C25">
        <w:rPr>
          <w:rFonts w:ascii="Times New Roman" w:hAnsi="Times New Roman"/>
          <w:color w:val="0B1F33"/>
          <w:sz w:val="28"/>
          <w:szCs w:val="28"/>
        </w:rPr>
        <w:t xml:space="preserve"> Заводского района </w:t>
      </w:r>
      <w:r>
        <w:rPr>
          <w:rFonts w:ascii="Times New Roman" w:hAnsi="Times New Roman"/>
          <w:color w:val="0B1F33"/>
          <w:sz w:val="28"/>
          <w:szCs w:val="28"/>
        </w:rPr>
        <w:t xml:space="preserve">      </w:t>
      </w:r>
      <w:r w:rsidRPr="000E3C25">
        <w:rPr>
          <w:rFonts w:ascii="Times New Roman" w:hAnsi="Times New Roman"/>
          <w:color w:val="0B1F33"/>
          <w:sz w:val="28"/>
          <w:szCs w:val="28"/>
        </w:rPr>
        <w:t>г. Саратова,</w:t>
      </w:r>
    </w:p>
    <w:p w:rsidR="000E3C25" w:rsidRPr="000E3C25" w:rsidRDefault="000E3C25" w:rsidP="004F7646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E3C25">
        <w:rPr>
          <w:rFonts w:ascii="Times New Roman" w:hAnsi="Times New Roman"/>
          <w:sz w:val="28"/>
          <w:szCs w:val="28"/>
          <w:shd w:val="clear" w:color="auto" w:fill="FFFFFF"/>
        </w:rPr>
        <w:t>МОУ – СОШ № 4 структурное подразделение МДОУ № 6 г. Маркса Саратовской области,</w:t>
      </w:r>
    </w:p>
    <w:p w:rsidR="00974816" w:rsidRDefault="000E3C25" w:rsidP="004F7646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E3C25">
        <w:rPr>
          <w:rFonts w:ascii="Times New Roman" w:hAnsi="Times New Roman"/>
          <w:sz w:val="28"/>
          <w:szCs w:val="28"/>
        </w:rPr>
        <w:t xml:space="preserve">Структурное подразделение филиала </w:t>
      </w:r>
      <w:r w:rsidRPr="000E3C25">
        <w:rPr>
          <w:rFonts w:ascii="Times New Roman" w:hAnsi="Times New Roman"/>
          <w:sz w:val="28"/>
          <w:szCs w:val="28"/>
          <w:shd w:val="clear" w:color="auto" w:fill="FFFFFF"/>
        </w:rPr>
        <w:t xml:space="preserve">МОУ </w:t>
      </w:r>
      <w:r w:rsidRPr="000E3C25">
        <w:rPr>
          <w:rFonts w:ascii="Times New Roman" w:hAnsi="Times New Roman"/>
          <w:sz w:val="28"/>
          <w:szCs w:val="28"/>
        </w:rPr>
        <w:t xml:space="preserve">№ 3 г. Пугачева - СОШ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E3C25">
        <w:rPr>
          <w:rFonts w:ascii="Times New Roman" w:hAnsi="Times New Roman"/>
          <w:sz w:val="28"/>
          <w:szCs w:val="28"/>
        </w:rPr>
        <w:t>с. Давыдовка - «Детский сад с. Давыдовка»</w:t>
      </w:r>
    </w:p>
    <w:p w:rsidR="004F7646" w:rsidRDefault="004F7646" w:rsidP="004F7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646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952E20" w:rsidRDefault="00952E20" w:rsidP="004F7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677"/>
        <w:gridCol w:w="2325"/>
        <w:gridCol w:w="3616"/>
        <w:gridCol w:w="2648"/>
        <w:gridCol w:w="1791"/>
      </w:tblGrid>
      <w:tr w:rsidR="00287815" w:rsidTr="00D7226E">
        <w:tc>
          <w:tcPr>
            <w:tcW w:w="677" w:type="dxa"/>
          </w:tcPr>
          <w:p w:rsidR="004D3C22" w:rsidRPr="00952E20" w:rsidRDefault="004D3C22" w:rsidP="004F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5" w:type="dxa"/>
          </w:tcPr>
          <w:p w:rsidR="004D3C22" w:rsidRPr="00952E20" w:rsidRDefault="004D3C22" w:rsidP="004F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2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16" w:type="dxa"/>
          </w:tcPr>
          <w:p w:rsidR="004D3C22" w:rsidRPr="00952E20" w:rsidRDefault="004D3C22" w:rsidP="004F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648" w:type="dxa"/>
          </w:tcPr>
          <w:p w:rsidR="004D3C22" w:rsidRPr="00952E20" w:rsidRDefault="004D3C22" w:rsidP="004F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 сторона</w:t>
            </w:r>
          </w:p>
        </w:tc>
        <w:tc>
          <w:tcPr>
            <w:tcW w:w="1791" w:type="dxa"/>
          </w:tcPr>
          <w:p w:rsidR="004D3C22" w:rsidRPr="00952E20" w:rsidRDefault="004D3C22" w:rsidP="004F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87815" w:rsidRPr="004D3C22" w:rsidTr="00D7226E">
        <w:tc>
          <w:tcPr>
            <w:tcW w:w="677" w:type="dxa"/>
          </w:tcPr>
          <w:p w:rsidR="004D3C22" w:rsidRPr="004D3C22" w:rsidRDefault="004D3C22" w:rsidP="004F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dxa"/>
          </w:tcPr>
          <w:p w:rsidR="004D3C22" w:rsidRPr="004D3C22" w:rsidRDefault="004D3C22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Организационная встреча</w:t>
            </w:r>
          </w:p>
        </w:tc>
        <w:tc>
          <w:tcPr>
            <w:tcW w:w="3616" w:type="dxa"/>
          </w:tcPr>
          <w:p w:rsidR="004D3C22" w:rsidRPr="004D3C22" w:rsidRDefault="004D3C22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сетевого взаимодействия: разработка пакета документов</w:t>
            </w:r>
          </w:p>
        </w:tc>
        <w:tc>
          <w:tcPr>
            <w:tcW w:w="2648" w:type="dxa"/>
          </w:tcPr>
          <w:p w:rsidR="004D3C22" w:rsidRPr="004D3C22" w:rsidRDefault="004D3C22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236 «Лукоморье» Фрунзенского района г. Саратова</w:t>
            </w:r>
          </w:p>
        </w:tc>
        <w:tc>
          <w:tcPr>
            <w:tcW w:w="1791" w:type="dxa"/>
          </w:tcPr>
          <w:p w:rsidR="004D3C22" w:rsidRPr="004D3C22" w:rsidRDefault="004D3C22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</w:tr>
      <w:tr w:rsidR="00287815" w:rsidRPr="004D3C22" w:rsidTr="00D7226E">
        <w:tc>
          <w:tcPr>
            <w:tcW w:w="677" w:type="dxa"/>
          </w:tcPr>
          <w:p w:rsidR="004D3C22" w:rsidRPr="004D3C22" w:rsidRDefault="004D3C22" w:rsidP="004F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5" w:type="dxa"/>
          </w:tcPr>
          <w:p w:rsidR="004D3C22" w:rsidRPr="004D3C22" w:rsidRDefault="004D3C22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педагогических кадров</w:t>
            </w:r>
          </w:p>
        </w:tc>
        <w:tc>
          <w:tcPr>
            <w:tcW w:w="3616" w:type="dxa"/>
          </w:tcPr>
          <w:p w:rsidR="004D3C22" w:rsidRPr="004D3C22" w:rsidRDefault="004D3C22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в каждом учреждении. Анализ полученных данных, определение круга основных направлений оказания помощи в совершенствовании мастерства педагогов. Утверждение состава групп восп</w:t>
            </w:r>
            <w:r w:rsidR="00E91DC3">
              <w:rPr>
                <w:rFonts w:ascii="Times New Roman" w:hAnsi="Times New Roman" w:cs="Times New Roman"/>
                <w:sz w:val="28"/>
                <w:szCs w:val="28"/>
              </w:rPr>
              <w:t xml:space="preserve">итателей от каждого учреждения,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участвующих в проекте.</w:t>
            </w:r>
          </w:p>
        </w:tc>
        <w:tc>
          <w:tcPr>
            <w:tcW w:w="2648" w:type="dxa"/>
          </w:tcPr>
          <w:p w:rsidR="004D3C22" w:rsidRPr="004D3C22" w:rsidRDefault="004D3C22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каждого учреждения</w:t>
            </w:r>
          </w:p>
        </w:tc>
        <w:tc>
          <w:tcPr>
            <w:tcW w:w="1791" w:type="dxa"/>
          </w:tcPr>
          <w:p w:rsidR="004D3C22" w:rsidRPr="004D3C22" w:rsidRDefault="004D3C22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19.11. по 22.11.2024</w:t>
            </w:r>
          </w:p>
        </w:tc>
      </w:tr>
      <w:tr w:rsidR="00287815" w:rsidRPr="004D3C22" w:rsidTr="00D7226E">
        <w:tc>
          <w:tcPr>
            <w:tcW w:w="677" w:type="dxa"/>
          </w:tcPr>
          <w:p w:rsidR="004D3C22" w:rsidRPr="004D3C22" w:rsidRDefault="00E91DC3" w:rsidP="004F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dxa"/>
          </w:tcPr>
          <w:p w:rsidR="004D3C22" w:rsidRPr="004D3C22" w:rsidRDefault="00E91DC3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Организационная встреча</w:t>
            </w:r>
          </w:p>
        </w:tc>
        <w:tc>
          <w:tcPr>
            <w:tcW w:w="3616" w:type="dxa"/>
          </w:tcPr>
          <w:p w:rsidR="004D3C22" w:rsidRPr="004D3C22" w:rsidRDefault="00E91DC3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документов необходимых для организации сетевого  взаимодействия. Корректировка и утверждения плана мероприятий в рамках проекта.</w:t>
            </w:r>
          </w:p>
        </w:tc>
        <w:tc>
          <w:tcPr>
            <w:tcW w:w="2648" w:type="dxa"/>
          </w:tcPr>
          <w:p w:rsidR="004D3C22" w:rsidRPr="004D3C22" w:rsidRDefault="00EC3C5E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(методист)</w:t>
            </w:r>
          </w:p>
        </w:tc>
        <w:tc>
          <w:tcPr>
            <w:tcW w:w="1791" w:type="dxa"/>
          </w:tcPr>
          <w:p w:rsidR="004D3C22" w:rsidRPr="004D3C22" w:rsidRDefault="00EC3C5E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</w:tr>
      <w:tr w:rsidR="00287815" w:rsidRPr="004D3C22" w:rsidTr="00D7226E">
        <w:tc>
          <w:tcPr>
            <w:tcW w:w="677" w:type="dxa"/>
          </w:tcPr>
          <w:p w:rsidR="004D3C22" w:rsidRPr="004D3C22" w:rsidRDefault="00731B56" w:rsidP="004F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5" w:type="dxa"/>
          </w:tcPr>
          <w:p w:rsidR="004D3C22" w:rsidRDefault="00061015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(в онлайн формате)</w:t>
            </w:r>
          </w:p>
          <w:p w:rsidR="00061015" w:rsidRPr="004D3C22" w:rsidRDefault="00061015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4D3C22" w:rsidRPr="004D3C22" w:rsidRDefault="00061015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«Социальное партнерство дошкольной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организации: ресурсы и возможности»</w:t>
            </w:r>
          </w:p>
        </w:tc>
        <w:tc>
          <w:tcPr>
            <w:tcW w:w="2648" w:type="dxa"/>
          </w:tcPr>
          <w:p w:rsidR="004D3C22" w:rsidRPr="004D3C22" w:rsidRDefault="00061015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МАДОУ «Детский сад № 236 «Лукоморье»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Фрунзенского района г. Саратова</w:t>
            </w:r>
          </w:p>
        </w:tc>
        <w:tc>
          <w:tcPr>
            <w:tcW w:w="1791" w:type="dxa"/>
          </w:tcPr>
          <w:p w:rsidR="004D3C22" w:rsidRPr="004D3C22" w:rsidRDefault="00061015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25.11.2024</w:t>
            </w:r>
          </w:p>
        </w:tc>
      </w:tr>
      <w:tr w:rsidR="00287815" w:rsidRPr="004D3C22" w:rsidTr="00D7226E">
        <w:tc>
          <w:tcPr>
            <w:tcW w:w="677" w:type="dxa"/>
          </w:tcPr>
          <w:p w:rsidR="004D3C22" w:rsidRPr="004D3C22" w:rsidRDefault="00287815" w:rsidP="004F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5" w:type="dxa"/>
          </w:tcPr>
          <w:p w:rsidR="004D3C22" w:rsidRDefault="00287815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в онлайн формате</w:t>
            </w:r>
          </w:p>
          <w:p w:rsidR="00287815" w:rsidRPr="00287815" w:rsidRDefault="00287815" w:rsidP="00287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287815" w:rsidRPr="00287815" w:rsidRDefault="00287815" w:rsidP="00287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87815">
              <w:rPr>
                <w:rFonts w:ascii="Times New Roman" w:hAnsi="Times New Roman" w:cs="Times New Roman"/>
                <w:sz w:val="28"/>
                <w:szCs w:val="28"/>
              </w:rPr>
              <w:t>Сказочные герои</w:t>
            </w:r>
          </w:p>
          <w:p w:rsidR="00287815" w:rsidRDefault="00287815" w:rsidP="00287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87815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287815" w:rsidRDefault="00287815" w:rsidP="00287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«Знатоки мультфильмов»</w:t>
            </w:r>
          </w:p>
          <w:p w:rsidR="004D3C22" w:rsidRPr="004D3C22" w:rsidRDefault="00287815" w:rsidP="00287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Путешествие по сказкам А.С. Пушкина </w:t>
            </w:r>
            <w:r w:rsidRPr="00287815">
              <w:rPr>
                <w:rFonts w:ascii="Times New Roman" w:hAnsi="Times New Roman" w:cs="Times New Roman"/>
                <w:b/>
                <w:sz w:val="28"/>
                <w:szCs w:val="28"/>
              </w:rPr>
              <w:t>(на выбор)</w:t>
            </w:r>
          </w:p>
        </w:tc>
        <w:tc>
          <w:tcPr>
            <w:tcW w:w="2648" w:type="dxa"/>
          </w:tcPr>
          <w:p w:rsidR="004D3C22" w:rsidRPr="004D3C22" w:rsidRDefault="00287815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236 «Лукоморье» Фрунзенского района г. Саратова</w:t>
            </w:r>
          </w:p>
        </w:tc>
        <w:tc>
          <w:tcPr>
            <w:tcW w:w="1791" w:type="dxa"/>
          </w:tcPr>
          <w:p w:rsidR="004D3C22" w:rsidRPr="004D3C22" w:rsidRDefault="004D3C22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15" w:rsidRPr="004D3C22" w:rsidTr="00D7226E">
        <w:trPr>
          <w:trHeight w:val="2401"/>
        </w:trPr>
        <w:tc>
          <w:tcPr>
            <w:tcW w:w="677" w:type="dxa"/>
          </w:tcPr>
          <w:p w:rsidR="004D3C22" w:rsidRPr="004D3C22" w:rsidRDefault="00287815" w:rsidP="004F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5" w:type="dxa"/>
          </w:tcPr>
          <w:p w:rsidR="004D3C22" w:rsidRPr="004D3C22" w:rsidRDefault="00287815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индивидуального проекта</w:t>
            </w:r>
          </w:p>
        </w:tc>
        <w:tc>
          <w:tcPr>
            <w:tcW w:w="3616" w:type="dxa"/>
          </w:tcPr>
          <w:p w:rsidR="004D3C22" w:rsidRPr="004D3C22" w:rsidRDefault="007744C1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каждой ОО</w:t>
            </w:r>
          </w:p>
        </w:tc>
        <w:tc>
          <w:tcPr>
            <w:tcW w:w="2648" w:type="dxa"/>
          </w:tcPr>
          <w:p w:rsidR="004D3C22" w:rsidRDefault="007744C1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236 «Лукоморье» Фрунзенского района г. Саратова</w:t>
            </w:r>
          </w:p>
          <w:p w:rsidR="007744C1" w:rsidRPr="004D3C22" w:rsidRDefault="007744C1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Как помочь зимующим птицам?</w:t>
            </w:r>
          </w:p>
        </w:tc>
        <w:tc>
          <w:tcPr>
            <w:tcW w:w="1791" w:type="dxa"/>
          </w:tcPr>
          <w:p w:rsidR="004D3C22" w:rsidRPr="004D3C22" w:rsidRDefault="004D3C22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15" w:rsidRPr="004D3C22" w:rsidTr="00D7226E">
        <w:tc>
          <w:tcPr>
            <w:tcW w:w="677" w:type="dxa"/>
          </w:tcPr>
          <w:p w:rsidR="004D3C22" w:rsidRPr="004D3C22" w:rsidRDefault="00E62A42" w:rsidP="004F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5" w:type="dxa"/>
          </w:tcPr>
          <w:p w:rsidR="004D3C22" w:rsidRPr="004D3C22" w:rsidRDefault="00054CEE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Квиз-онлайн</w:t>
            </w:r>
          </w:p>
        </w:tc>
        <w:tc>
          <w:tcPr>
            <w:tcW w:w="3616" w:type="dxa"/>
          </w:tcPr>
          <w:p w:rsidR="004D3C22" w:rsidRPr="00613353" w:rsidRDefault="00613353" w:rsidP="0005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3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«Наша Армия родная и отважна, и сильна!»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 Дню</w:t>
            </w:r>
            <w:r w:rsidRPr="006133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1335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защитника</w:t>
            </w:r>
            <w:r w:rsidRPr="006133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1335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Отечества</w:t>
            </w:r>
            <w:r w:rsidRPr="006133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2648" w:type="dxa"/>
          </w:tcPr>
          <w:p w:rsidR="004D3C22" w:rsidRPr="004D3C22" w:rsidRDefault="00F92A6D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«ЦРР-детский сад №113»Заводского района </w:t>
            </w:r>
            <w:r w:rsidR="00054CEE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  <w:tc>
          <w:tcPr>
            <w:tcW w:w="1791" w:type="dxa"/>
          </w:tcPr>
          <w:p w:rsidR="004D3C22" w:rsidRPr="004D3C22" w:rsidRDefault="001041E6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67B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87815" w:rsidRPr="004D3C22" w:rsidTr="00D7226E">
        <w:tc>
          <w:tcPr>
            <w:tcW w:w="677" w:type="dxa"/>
          </w:tcPr>
          <w:p w:rsidR="004D3C22" w:rsidRPr="004D3C22" w:rsidRDefault="004D3C22" w:rsidP="004F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4D3C22" w:rsidRPr="004D3C22" w:rsidRDefault="00613353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индивидуального проекта</w:t>
            </w:r>
          </w:p>
        </w:tc>
        <w:tc>
          <w:tcPr>
            <w:tcW w:w="3616" w:type="dxa"/>
          </w:tcPr>
          <w:p w:rsidR="004D3C22" w:rsidRPr="004D3C22" w:rsidRDefault="00D167B1" w:rsidP="00D1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6133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историю русской избы</w:t>
            </w:r>
            <w:r w:rsidR="006133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8" w:type="dxa"/>
          </w:tcPr>
          <w:p w:rsidR="004D3C22" w:rsidRPr="004D3C22" w:rsidRDefault="00613353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«ЦРР-детский сад №113»Заводского района г. Саратова</w:t>
            </w:r>
          </w:p>
        </w:tc>
        <w:tc>
          <w:tcPr>
            <w:tcW w:w="1791" w:type="dxa"/>
          </w:tcPr>
          <w:p w:rsidR="004D3C22" w:rsidRPr="004D3C22" w:rsidRDefault="001041E6" w:rsidP="004D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март</w:t>
            </w:r>
          </w:p>
        </w:tc>
      </w:tr>
    </w:tbl>
    <w:p w:rsidR="004F7646" w:rsidRPr="004D3C22" w:rsidRDefault="004F7646" w:rsidP="004F7646">
      <w:bookmarkStart w:id="0" w:name="_GoBack"/>
      <w:bookmarkEnd w:id="0"/>
    </w:p>
    <w:p w:rsidR="004D3C22" w:rsidRPr="004D3C22" w:rsidRDefault="004D3C22"/>
    <w:sectPr w:rsidR="004D3C22" w:rsidRPr="004D3C22" w:rsidSect="000E3C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125A"/>
    <w:multiLevelType w:val="hybridMultilevel"/>
    <w:tmpl w:val="B832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25"/>
    <w:rsid w:val="00054CEE"/>
    <w:rsid w:val="00061015"/>
    <w:rsid w:val="000E3C25"/>
    <w:rsid w:val="001041E6"/>
    <w:rsid w:val="00287815"/>
    <w:rsid w:val="004D3C22"/>
    <w:rsid w:val="004F7646"/>
    <w:rsid w:val="00613353"/>
    <w:rsid w:val="00731B56"/>
    <w:rsid w:val="007744C1"/>
    <w:rsid w:val="00952E20"/>
    <w:rsid w:val="00974816"/>
    <w:rsid w:val="00D167B1"/>
    <w:rsid w:val="00D7226E"/>
    <w:rsid w:val="00E62A42"/>
    <w:rsid w:val="00E91DC3"/>
    <w:rsid w:val="00EC3C5E"/>
    <w:rsid w:val="00F9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D430C-702A-433E-8B93-B2A3A80B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E3C25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C25"/>
    <w:rPr>
      <w:rFonts w:ascii="XO Thames" w:eastAsia="Times New Roman" w:hAnsi="XO Thames" w:cs="Times New Roman"/>
      <w:b/>
      <w:color w:val="000000"/>
      <w:sz w:val="32"/>
      <w:szCs w:val="20"/>
    </w:rPr>
  </w:style>
  <w:style w:type="table" w:styleId="a3">
    <w:name w:val="Table Grid"/>
    <w:basedOn w:val="a1"/>
    <w:uiPriority w:val="59"/>
    <w:rsid w:val="00952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8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2024-12-24T12:32:00Z</dcterms:created>
  <dcterms:modified xsi:type="dcterms:W3CDTF">2025-01-22T06:16:00Z</dcterms:modified>
</cp:coreProperties>
</file>